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Okresný úrad Senica</w:t>
      </w: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pozemkový a lesný odbor</w:t>
      </w:r>
    </w:p>
    <w:p w:rsidR="000F6A49" w:rsidRPr="000F6A49" w:rsidRDefault="000F6A49" w:rsidP="000F6A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sz w:val="24"/>
          <w:szCs w:val="24"/>
          <w:lang w:eastAsia="sk-SK"/>
        </w:rPr>
        <w:t>Hollého 750</w:t>
      </w: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b/>
          <w:bCs/>
          <w:iCs/>
          <w:sz w:val="26"/>
          <w:szCs w:val="24"/>
          <w:u w:val="single"/>
          <w:lang w:eastAsia="sk-SK"/>
        </w:rPr>
        <w:t>905 01  S e n i c a</w:t>
      </w:r>
      <w:r w:rsidRPr="000F6A49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    </w:t>
      </w: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               </w:t>
      </w: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VEC: </w:t>
      </w:r>
    </w:p>
    <w:p w:rsidR="000F6A49" w:rsidRPr="000F6A49" w:rsidRDefault="000F6A49" w:rsidP="000F6A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  <w:t xml:space="preserve">Žiadosť o vydanie „záväzného stanoviska“ k zmene druhu pozemku  podľa  § 9 ods. 3   písm.  a),   resp.   písm.  b)   zákona  č.   </w:t>
      </w:r>
      <w:r w:rsidRPr="000F6A49"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  <w:t xml:space="preserve">220/2004   Z. z.   o   ochrane   a  využívaní  poľnohospodárskej   pôdy   a   o zmene    zákona   č.   245/2003  Z. z.  o  integrovanej  prevencii   a  kontrole  znečisťovania  životného  prostredia  a o  zmene  a  doplnení  niektorých   zákonov v platnom znení </w:t>
      </w: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</w:pP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Podpísaní vlastníci/užívatelia .................................................................................................,</w:t>
      </w: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bytom........................</w:t>
      </w:r>
      <w:r w:rsidRPr="000F6A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........................................................................................................................žiadame o vydanie </w:t>
      </w:r>
      <w:r w:rsidRPr="000F6A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„záväzného stanoviska“</w:t>
      </w:r>
      <w:r w:rsidRPr="000F6A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zmene druhu pozemku v zmysle § 9 ods. 3 písm. a) resp. písm. b)  zákona č. 220/2004 Z. z. </w:t>
      </w:r>
      <w:r w:rsidRPr="000F6A4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 k. ú: ......................................................................</w:t>
      </w: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0F6A49" w:rsidRPr="000F6A49" w:rsidRDefault="000F6A49" w:rsidP="000F6A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Podľa priloženého geometrického plánu č./kópie katastrálnej mapy (KM).................................ide </w:t>
      </w: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0F6A49" w:rsidRPr="000F6A49" w:rsidRDefault="000F6A49" w:rsidP="000F6A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 pozemok/</w:t>
      </w:r>
      <w:proofErr w:type="spellStart"/>
      <w:r w:rsidRPr="000F6A4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ky</w:t>
      </w:r>
      <w:proofErr w:type="spellEnd"/>
      <w:r w:rsidRPr="000F6A4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 parcela č.:.....................   evidovaný druh pozemku (pôvodný): ..............................</w:t>
      </w:r>
    </w:p>
    <w:p w:rsidR="000F6A49" w:rsidRPr="000F6A49" w:rsidRDefault="000F6A49" w:rsidP="000F6A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 výmere: ..................................     Navrhovaný druh pozemku: ...............................................</w:t>
      </w: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Vykonanie zmeny druhu pozemku/</w:t>
      </w:r>
      <w:proofErr w:type="spellStart"/>
      <w:r w:rsidRPr="000F6A4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ov</w:t>
      </w:r>
      <w:proofErr w:type="spellEnd"/>
      <w:r w:rsidRPr="000F6A4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požadujeme z nasledovných dôvodov: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Nižšie podpísaná dotknutá osoba dávam súhlas so spracovaním osobných údajov v zmysle § 5 písm. a) a v zmysle § 14 zákona č. 18/2018 Z. Z. o ochrane osobných údajov a o zmene a doplnení niektorých zákonov v platnom znení za účelom vydania rozhodnutia o zmene druhu pozemku a úkony spojené s konaním, pre Okresný úrad Senica, pozemkový a lesný odbor podľa § 17 ods. 1 zákona č.</w:t>
      </w:r>
      <w:r w:rsidRPr="000F6A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0F6A4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220/2004 Z. z. o ochrane a využívaní poľnohospodárskej pôdy.</w:t>
      </w: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                                                       ...................................................</w:t>
      </w:r>
    </w:p>
    <w:p w:rsidR="000F6A49" w:rsidRPr="000F6A49" w:rsidRDefault="000F6A49" w:rsidP="000F6A4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                                                                               podpis                                  </w:t>
      </w: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>Prílohy:</w:t>
      </w: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trike/>
          <w:sz w:val="23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iCs/>
          <w:strike/>
          <w:sz w:val="23"/>
          <w:szCs w:val="24"/>
          <w:lang w:eastAsia="sk-SK"/>
        </w:rPr>
        <w:t xml:space="preserve">1. výpis z katastra nehnuteľností – výpis z listu vlastníctva </w:t>
      </w: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  <w:t>2. geometrický plán – 1x (v prípade, že sa zmena požaduje na časť pozemku)/ kópia KM</w:t>
      </w: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  <w:t>3. vyjadrenie orgánov podľa osobitného predpisu, ktoré sú navrhovanou zmenou dotknuté, napr.:</w:t>
      </w: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  <w:t xml:space="preserve">    orgán štátnej ochrany prírody a krajiny, orgán územného plánovania a stavebného poriadku </w:t>
      </w: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  <w:t xml:space="preserve">    a iné</w:t>
      </w:r>
    </w:p>
    <w:p w:rsidR="000F6A49" w:rsidRPr="000F6A49" w:rsidRDefault="000F6A49" w:rsidP="000F6A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  <w:t>4. k zmene druhu pozemku na ovocný sad sa predkladá projekt s odborným stanoviskom ÚKSUP</w:t>
      </w:r>
    </w:p>
    <w:p w:rsidR="000F6A49" w:rsidRPr="000F6A49" w:rsidRDefault="000F6A49" w:rsidP="000F6A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F6A49"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  <w:t xml:space="preserve">5. správny poplatok v hodnote  </w:t>
      </w:r>
      <w:r w:rsidR="00F16E06"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  <w:t>5</w:t>
      </w:r>
      <w:r w:rsidRPr="000F6A49"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  <w:t xml:space="preserve"> €</w:t>
      </w:r>
      <w:r w:rsidRPr="000F6A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</w:p>
    <w:p w:rsidR="002A1A01" w:rsidRDefault="002A1A01"/>
    <w:sectPr w:rsidR="002A1A01" w:rsidSect="00D34B0E"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E3"/>
    <w:rsid w:val="000F6A49"/>
    <w:rsid w:val="002A1A01"/>
    <w:rsid w:val="009E20E3"/>
    <w:rsid w:val="00F1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Kolényová</dc:creator>
  <cp:keywords/>
  <dc:description/>
  <cp:lastModifiedBy>Eva Kolényová</cp:lastModifiedBy>
  <cp:revision>3</cp:revision>
  <dcterms:created xsi:type="dcterms:W3CDTF">2021-08-18T12:01:00Z</dcterms:created>
  <dcterms:modified xsi:type="dcterms:W3CDTF">2024-04-03T08:03:00Z</dcterms:modified>
</cp:coreProperties>
</file>